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80269" w14:textId="77777777" w:rsidR="008E2DE5" w:rsidRDefault="00EA4255">
      <w:pPr>
        <w:jc w:val="center"/>
        <w:rPr>
          <w:b/>
          <w:color w:val="007DC3"/>
          <w:sz w:val="50"/>
          <w:szCs w:val="50"/>
        </w:rPr>
      </w:pPr>
      <w:r>
        <w:rPr>
          <w:b/>
          <w:color w:val="007DC3"/>
          <w:sz w:val="50"/>
          <w:szCs w:val="50"/>
        </w:rPr>
        <w:t>CONVERSE BANK DIGITAL TENDER</w:t>
      </w:r>
    </w:p>
    <w:p w14:paraId="63B16483" w14:textId="77777777" w:rsidR="008E2DE5" w:rsidRPr="007E18CC" w:rsidRDefault="00EA4255" w:rsidP="007E18CC">
      <w:pPr>
        <w:jc w:val="center"/>
        <w:rPr>
          <w:b/>
          <w:color w:val="007DC3"/>
          <w:sz w:val="46"/>
          <w:szCs w:val="46"/>
        </w:rPr>
      </w:pPr>
      <w:proofErr w:type="spellStart"/>
      <w:r>
        <w:rPr>
          <w:rFonts w:ascii="Tahoma" w:eastAsia="Tahoma" w:hAnsi="Tahoma" w:cs="Tahoma"/>
          <w:b/>
          <w:color w:val="007DC3"/>
          <w:sz w:val="36"/>
          <w:szCs w:val="36"/>
        </w:rPr>
        <w:t>Տեխնիկական</w:t>
      </w:r>
      <w:proofErr w:type="spellEnd"/>
      <w:r>
        <w:rPr>
          <w:rFonts w:ascii="Tahoma" w:eastAsia="Tahoma" w:hAnsi="Tahoma" w:cs="Tahoma"/>
          <w:b/>
          <w:color w:val="007DC3"/>
          <w:sz w:val="36"/>
          <w:szCs w:val="36"/>
        </w:rPr>
        <w:t xml:space="preserve"> </w:t>
      </w:r>
      <w:proofErr w:type="spellStart"/>
      <w:r>
        <w:rPr>
          <w:rFonts w:ascii="Tahoma" w:eastAsia="Tahoma" w:hAnsi="Tahoma" w:cs="Tahoma"/>
          <w:b/>
          <w:color w:val="007DC3"/>
          <w:sz w:val="36"/>
          <w:szCs w:val="36"/>
        </w:rPr>
        <w:t>առաջադրանք</w:t>
      </w:r>
      <w:proofErr w:type="spellEnd"/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8E2DE5" w14:paraId="72EA6A8F" w14:textId="77777777" w:rsidTr="007E18CC">
        <w:trPr>
          <w:trHeight w:val="123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9E4C9" w14:textId="77777777" w:rsidR="008E2DE5" w:rsidRDefault="00EA4255">
            <w:pPr>
              <w:spacing w:before="240" w:after="160" w:line="252" w:lineRule="auto"/>
            </w:pPr>
            <w:r>
              <w:rPr>
                <w:rFonts w:ascii="Tahoma" w:eastAsia="Tahoma" w:hAnsi="Tahoma" w:cs="Tahoma"/>
                <w:b/>
              </w:rPr>
              <w:t xml:space="preserve">HTML </w:t>
            </w:r>
            <w:proofErr w:type="spellStart"/>
            <w:r>
              <w:rPr>
                <w:rFonts w:ascii="Tahoma" w:eastAsia="Tahoma" w:hAnsi="Tahoma" w:cs="Tahoma"/>
                <w:b/>
              </w:rPr>
              <w:t>բաներների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տեղադրում</w:t>
            </w:r>
            <w:proofErr w:type="spellEnd"/>
            <w:r>
              <w:rPr>
                <w:rFonts w:ascii="Tahoma" w:eastAsia="Tahoma" w:hAnsi="Tahoma" w:cs="Tahoma"/>
                <w:b/>
              </w:rPr>
              <w:br/>
            </w:r>
            <w:r>
              <w:rPr>
                <w:rFonts w:ascii="Tahoma" w:eastAsia="Tahoma" w:hAnsi="Tahoma" w:cs="Tahoma"/>
                <w:b/>
              </w:rPr>
              <w:br/>
            </w:r>
            <w:r>
              <w:br/>
            </w:r>
            <w:r>
              <w:br/>
            </w:r>
            <w:r>
              <w:br/>
            </w:r>
          </w:p>
          <w:p w14:paraId="247ABBC7" w14:textId="77777777" w:rsidR="008E2DE5" w:rsidRDefault="00EA4255">
            <w:pPr>
              <w:spacing w:before="240" w:after="160" w:line="252" w:lineRule="auto"/>
              <w:rPr>
                <w:b/>
                <w:sz w:val="23"/>
                <w:szCs w:val="23"/>
                <w:highlight w:val="white"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Բաներների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բաշխվածությունը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ըստ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ամիսների</w:t>
            </w:r>
            <w:proofErr w:type="spellEnd"/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28315" w14:textId="77777777" w:rsidR="008E2DE5" w:rsidRDefault="00EA4255">
            <w:pPr>
              <w:spacing w:before="240" w:after="160" w:line="252" w:lineRule="auto"/>
              <w:rPr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Ֆորմատներ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14:paraId="10EB828A" w14:textId="77777777" w:rsidR="008E2DE5" w:rsidRDefault="00EA4255">
            <w:pPr>
              <w:spacing w:before="240" w:after="160" w:line="252" w:lineRule="auto"/>
            </w:pPr>
            <w:r>
              <w:rPr>
                <w:b/>
              </w:rPr>
              <w:br/>
            </w:r>
            <w:proofErr w:type="spellStart"/>
            <w:r>
              <w:rPr>
                <w:rFonts w:ascii="Tahoma" w:eastAsia="Tahoma" w:hAnsi="Tahoma" w:cs="Tahoma"/>
              </w:rPr>
              <w:t>Ստատիկ</w:t>
            </w:r>
            <w:proofErr w:type="spellEnd"/>
            <w:r>
              <w:rPr>
                <w:rFonts w:ascii="Tahoma" w:eastAsia="Tahoma" w:hAnsi="Tahoma" w:cs="Tahoma"/>
              </w:rPr>
              <w:t xml:space="preserve"> / HTML5 </w:t>
            </w:r>
            <w:proofErr w:type="spellStart"/>
            <w:r>
              <w:rPr>
                <w:rFonts w:ascii="Tahoma" w:eastAsia="Tahoma" w:hAnsi="Tahoma" w:cs="Tahoma"/>
              </w:rPr>
              <w:t>բաններ</w:t>
            </w:r>
            <w:proofErr w:type="spellEnd"/>
            <w:r>
              <w:rPr>
                <w:rFonts w:ascii="Tahoma" w:eastAsia="Tahoma" w:hAnsi="Tahoma" w:cs="Tahoma"/>
              </w:rPr>
              <w:t xml:space="preserve"> / GIF </w:t>
            </w:r>
            <w:r>
              <w:rPr>
                <w:rFonts w:ascii="Tahoma" w:eastAsia="Tahoma" w:hAnsi="Tahoma" w:cs="Tahoma"/>
              </w:rPr>
              <w:br/>
            </w:r>
            <w:proofErr w:type="spellStart"/>
            <w:r>
              <w:rPr>
                <w:rFonts w:ascii="Tahoma" w:eastAsia="Tahoma" w:hAnsi="Tahoma" w:cs="Tahoma"/>
              </w:rPr>
              <w:t>Վիդեո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բաններ</w:t>
            </w:r>
            <w:proofErr w:type="spellEnd"/>
            <w:r>
              <w:rPr>
                <w:rFonts w:ascii="Tahoma" w:eastAsia="Tahoma" w:hAnsi="Tahoma" w:cs="Tahoma"/>
              </w:rPr>
              <w:t xml:space="preserve">/ </w:t>
            </w:r>
            <w:proofErr w:type="spellStart"/>
            <w:r>
              <w:rPr>
                <w:rFonts w:ascii="Tahoma" w:eastAsia="Tahoma" w:hAnsi="Tahoma" w:cs="Tahoma"/>
              </w:rPr>
              <w:t>Ոչ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ստանդարտ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ֆորմատներ</w:t>
            </w:r>
            <w:proofErr w:type="spellEnd"/>
            <w:r>
              <w:rPr>
                <w:rFonts w:ascii="Tahoma" w:eastAsia="Tahoma" w:hAnsi="Tahoma" w:cs="Tahoma"/>
              </w:rPr>
              <w:br/>
            </w:r>
          </w:p>
          <w:p w14:paraId="35FBADAB" w14:textId="77777777" w:rsidR="008E2DE5" w:rsidRDefault="00EA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proofErr w:type="spellStart"/>
            <w:r>
              <w:rPr>
                <w:rFonts w:ascii="Tahoma" w:eastAsia="Tahoma" w:hAnsi="Tahoma" w:cs="Tahoma"/>
              </w:rPr>
              <w:t>Մարտ</w:t>
            </w:r>
            <w:proofErr w:type="spellEnd"/>
            <w:r>
              <w:rPr>
                <w:rFonts w:ascii="Tahoma" w:eastAsia="Tahoma" w:hAnsi="Tahoma" w:cs="Tahoma"/>
              </w:rPr>
              <w:t xml:space="preserve"> 2022  - </w:t>
            </w:r>
            <w:r>
              <w:t>10%</w:t>
            </w:r>
          </w:p>
          <w:p w14:paraId="1342422E" w14:textId="77777777" w:rsidR="008E2DE5" w:rsidRDefault="00EA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proofErr w:type="spellStart"/>
            <w:r>
              <w:rPr>
                <w:rFonts w:ascii="Tahoma" w:eastAsia="Tahoma" w:hAnsi="Tahoma" w:cs="Tahoma"/>
              </w:rPr>
              <w:t>Ապրիլ</w:t>
            </w:r>
            <w:proofErr w:type="spellEnd"/>
            <w:r>
              <w:rPr>
                <w:rFonts w:ascii="Tahoma" w:eastAsia="Tahoma" w:hAnsi="Tahoma" w:cs="Tahoma"/>
              </w:rPr>
              <w:t xml:space="preserve"> 2022 - </w:t>
            </w:r>
            <w:r>
              <w:t>10%</w:t>
            </w:r>
          </w:p>
          <w:p w14:paraId="6FF19601" w14:textId="77777777" w:rsidR="008E2DE5" w:rsidRDefault="00EA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proofErr w:type="spellStart"/>
            <w:r>
              <w:rPr>
                <w:rFonts w:ascii="Tahoma" w:eastAsia="Tahoma" w:hAnsi="Tahoma" w:cs="Tahoma"/>
              </w:rPr>
              <w:t>Մայիս</w:t>
            </w:r>
            <w:proofErr w:type="spellEnd"/>
            <w:r>
              <w:rPr>
                <w:rFonts w:ascii="Tahoma" w:eastAsia="Tahoma" w:hAnsi="Tahoma" w:cs="Tahoma"/>
              </w:rPr>
              <w:t xml:space="preserve"> 2022 - </w:t>
            </w:r>
            <w:r>
              <w:t>10%</w:t>
            </w:r>
          </w:p>
          <w:p w14:paraId="2214A684" w14:textId="77777777" w:rsidR="008E2DE5" w:rsidRDefault="00EA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proofErr w:type="spellStart"/>
            <w:r>
              <w:rPr>
                <w:rFonts w:ascii="Tahoma" w:eastAsia="Tahoma" w:hAnsi="Tahoma" w:cs="Tahoma"/>
              </w:rPr>
              <w:t>Հունիս</w:t>
            </w:r>
            <w:proofErr w:type="spellEnd"/>
            <w:r>
              <w:rPr>
                <w:rFonts w:ascii="Tahoma" w:eastAsia="Tahoma" w:hAnsi="Tahoma" w:cs="Tahoma"/>
              </w:rPr>
              <w:t xml:space="preserve"> 2022 - </w:t>
            </w:r>
            <w:r>
              <w:t>4%</w:t>
            </w:r>
          </w:p>
          <w:p w14:paraId="0D44DD10" w14:textId="77777777" w:rsidR="008E2DE5" w:rsidRDefault="00EA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proofErr w:type="spellStart"/>
            <w:r>
              <w:rPr>
                <w:rFonts w:ascii="Tahoma" w:eastAsia="Tahoma" w:hAnsi="Tahoma" w:cs="Tahoma"/>
              </w:rPr>
              <w:t>Հուլիս</w:t>
            </w:r>
            <w:proofErr w:type="spellEnd"/>
            <w:r>
              <w:rPr>
                <w:rFonts w:ascii="Tahoma" w:eastAsia="Tahoma" w:hAnsi="Tahoma" w:cs="Tahoma"/>
              </w:rPr>
              <w:t xml:space="preserve"> 2022 - </w:t>
            </w:r>
            <w:r>
              <w:t>3%</w:t>
            </w:r>
          </w:p>
          <w:p w14:paraId="25E170C0" w14:textId="77777777" w:rsidR="008E2DE5" w:rsidRDefault="00EA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proofErr w:type="spellStart"/>
            <w:r>
              <w:rPr>
                <w:rFonts w:ascii="Tahoma" w:eastAsia="Tahoma" w:hAnsi="Tahoma" w:cs="Tahoma"/>
              </w:rPr>
              <w:t>Օգոստոս</w:t>
            </w:r>
            <w:proofErr w:type="spellEnd"/>
            <w:r>
              <w:rPr>
                <w:rFonts w:ascii="Tahoma" w:eastAsia="Tahoma" w:hAnsi="Tahoma" w:cs="Tahoma"/>
              </w:rPr>
              <w:t xml:space="preserve">, 2022 - </w:t>
            </w:r>
            <w:r>
              <w:t>3%</w:t>
            </w:r>
          </w:p>
          <w:p w14:paraId="54AF4998" w14:textId="77777777" w:rsidR="008E2DE5" w:rsidRDefault="00EA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proofErr w:type="spellStart"/>
            <w:r>
              <w:rPr>
                <w:rFonts w:ascii="Tahoma" w:eastAsia="Tahoma" w:hAnsi="Tahoma" w:cs="Tahoma"/>
              </w:rPr>
              <w:t>Սեպտեմբեր</w:t>
            </w:r>
            <w:proofErr w:type="spellEnd"/>
            <w:r>
              <w:rPr>
                <w:rFonts w:ascii="Tahoma" w:eastAsia="Tahoma" w:hAnsi="Tahoma" w:cs="Tahoma"/>
              </w:rPr>
              <w:t xml:space="preserve">, 2022 - </w:t>
            </w:r>
            <w:r>
              <w:t>10%</w:t>
            </w:r>
          </w:p>
          <w:p w14:paraId="63A72FDF" w14:textId="77777777" w:rsidR="008E2DE5" w:rsidRDefault="00EA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proofErr w:type="spellStart"/>
            <w:r>
              <w:rPr>
                <w:rFonts w:ascii="Tahoma" w:eastAsia="Tahoma" w:hAnsi="Tahoma" w:cs="Tahoma"/>
              </w:rPr>
              <w:t>Հոկտեմբեր</w:t>
            </w:r>
            <w:proofErr w:type="spellEnd"/>
            <w:r>
              <w:rPr>
                <w:rFonts w:ascii="Tahoma" w:eastAsia="Tahoma" w:hAnsi="Tahoma" w:cs="Tahoma"/>
              </w:rPr>
              <w:t xml:space="preserve">, 2022 - </w:t>
            </w:r>
            <w:r>
              <w:t>10%</w:t>
            </w:r>
          </w:p>
          <w:p w14:paraId="1FE46E2F" w14:textId="77777777" w:rsidR="008E2DE5" w:rsidRDefault="00EA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proofErr w:type="spellStart"/>
            <w:r>
              <w:rPr>
                <w:rFonts w:ascii="Tahoma" w:eastAsia="Tahoma" w:hAnsi="Tahoma" w:cs="Tahoma"/>
              </w:rPr>
              <w:t>Նոյեմբեր</w:t>
            </w:r>
            <w:proofErr w:type="spellEnd"/>
            <w:r>
              <w:rPr>
                <w:rFonts w:ascii="Tahoma" w:eastAsia="Tahoma" w:hAnsi="Tahoma" w:cs="Tahoma"/>
              </w:rPr>
              <w:t xml:space="preserve">, 2022 - </w:t>
            </w:r>
            <w:r>
              <w:t>10%</w:t>
            </w:r>
          </w:p>
          <w:p w14:paraId="1963B155" w14:textId="77777777" w:rsidR="008E2DE5" w:rsidRDefault="00EA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proofErr w:type="spellStart"/>
            <w:r>
              <w:rPr>
                <w:rFonts w:ascii="Tahoma" w:eastAsia="Tahoma" w:hAnsi="Tahoma" w:cs="Tahoma"/>
              </w:rPr>
              <w:t>Դեկտեմբեր</w:t>
            </w:r>
            <w:proofErr w:type="spellEnd"/>
            <w:r>
              <w:rPr>
                <w:rFonts w:ascii="Tahoma" w:eastAsia="Tahoma" w:hAnsi="Tahoma" w:cs="Tahoma"/>
              </w:rPr>
              <w:t xml:space="preserve">, 2022 - </w:t>
            </w:r>
            <w:r>
              <w:t>10%</w:t>
            </w:r>
          </w:p>
          <w:p w14:paraId="2096BC75" w14:textId="77777777" w:rsidR="008E2DE5" w:rsidRDefault="00EA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proofErr w:type="spellStart"/>
            <w:r>
              <w:rPr>
                <w:rFonts w:ascii="Tahoma" w:eastAsia="Tahoma" w:hAnsi="Tahoma" w:cs="Tahoma"/>
              </w:rPr>
              <w:t>Հունվար</w:t>
            </w:r>
            <w:proofErr w:type="spellEnd"/>
            <w:r>
              <w:rPr>
                <w:rFonts w:ascii="Tahoma" w:eastAsia="Tahoma" w:hAnsi="Tahoma" w:cs="Tahoma"/>
              </w:rPr>
              <w:t xml:space="preserve">, 2023 - </w:t>
            </w:r>
            <w:r>
              <w:t>5%</w:t>
            </w:r>
          </w:p>
          <w:p w14:paraId="51C89F48" w14:textId="77777777" w:rsidR="008E2DE5" w:rsidRDefault="00EA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proofErr w:type="spellStart"/>
            <w:r>
              <w:rPr>
                <w:rFonts w:ascii="Tahoma" w:eastAsia="Tahoma" w:hAnsi="Tahoma" w:cs="Tahoma"/>
              </w:rPr>
              <w:t>Փետրվար</w:t>
            </w:r>
            <w:proofErr w:type="spellEnd"/>
            <w:r>
              <w:rPr>
                <w:rFonts w:ascii="Tahoma" w:eastAsia="Tahoma" w:hAnsi="Tahoma" w:cs="Tahoma"/>
              </w:rPr>
              <w:t xml:space="preserve">, 2023 - </w:t>
            </w:r>
            <w:r>
              <w:t>5%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proofErr w:type="spellStart"/>
            <w:r>
              <w:rPr>
                <w:rFonts w:ascii="Tahoma" w:eastAsia="Tahoma" w:hAnsi="Tahoma" w:cs="Tahoma"/>
              </w:rPr>
              <w:t>Մարտ</w:t>
            </w:r>
            <w:proofErr w:type="spellEnd"/>
            <w:r>
              <w:rPr>
                <w:rFonts w:ascii="Tahoma" w:eastAsia="Tahoma" w:hAnsi="Tahoma" w:cs="Tahoma"/>
              </w:rPr>
              <w:t xml:space="preserve">, 2023 - </w:t>
            </w:r>
            <w:r>
              <w:t>10%</w:t>
            </w:r>
          </w:p>
          <w:p w14:paraId="189371A3" w14:textId="77777777" w:rsidR="008E2DE5" w:rsidRDefault="00EA4255">
            <w:pPr>
              <w:numPr>
                <w:ilvl w:val="0"/>
                <w:numId w:val="2"/>
              </w:numPr>
              <w:spacing w:before="240"/>
            </w:pPr>
            <w:proofErr w:type="spellStart"/>
            <w:r>
              <w:rPr>
                <w:rFonts w:ascii="Tahoma" w:eastAsia="Tahoma" w:hAnsi="Tahoma" w:cs="Tahoma"/>
              </w:rPr>
              <w:t>Անհրաժեշտ</w:t>
            </w:r>
            <w:proofErr w:type="spellEnd"/>
            <w:r>
              <w:rPr>
                <w:rFonts w:ascii="Tahoma" w:eastAsia="Tahoma" w:hAnsi="Tahoma" w:cs="Tahoma"/>
              </w:rPr>
              <w:t xml:space="preserve"> է </w:t>
            </w:r>
            <w:proofErr w:type="spellStart"/>
            <w:r>
              <w:rPr>
                <w:rFonts w:ascii="Tahoma" w:eastAsia="Tahoma" w:hAnsi="Tahoma" w:cs="Tahoma"/>
              </w:rPr>
              <w:t>ներկայացնել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ստրատեգիա</w:t>
            </w:r>
            <w:proofErr w:type="spellEnd"/>
            <w:r>
              <w:rPr>
                <w:rFonts w:ascii="Tahoma" w:eastAsia="Tahoma" w:hAnsi="Tahoma" w:cs="Tahoma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</w:rPr>
              <w:t>պլանավորում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համաձայն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տրված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բաշխման</w:t>
            </w:r>
            <w:proofErr w:type="spellEnd"/>
            <w:r>
              <w:rPr>
                <w:rFonts w:ascii="Tahoma" w:eastAsia="Tahoma" w:hAnsi="Tahoma" w:cs="Tahoma"/>
              </w:rPr>
              <w:t xml:space="preserve">՝ </w:t>
            </w:r>
            <w:proofErr w:type="spellStart"/>
            <w:r>
              <w:rPr>
                <w:rFonts w:ascii="Tahoma" w:eastAsia="Tahoma" w:hAnsi="Tahoma" w:cs="Tahoma"/>
              </w:rPr>
              <w:t>Կոնվերս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Բանկի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տեղադրումների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համար</w:t>
            </w:r>
            <w:proofErr w:type="spellEnd"/>
            <w:r>
              <w:rPr>
                <w:rFonts w:ascii="Tahoma" w:eastAsia="Tahoma" w:hAnsi="Tahoma" w:cs="Tahoma"/>
              </w:rPr>
              <w:t xml:space="preserve">։ </w:t>
            </w:r>
          </w:p>
          <w:p w14:paraId="6B7B43F1" w14:textId="77777777" w:rsidR="008E2DE5" w:rsidRDefault="00EA4255">
            <w:pPr>
              <w:numPr>
                <w:ilvl w:val="0"/>
                <w:numId w:val="2"/>
              </w:numPr>
              <w:spacing w:after="240"/>
            </w:pPr>
            <w:proofErr w:type="spellStart"/>
            <w:r>
              <w:rPr>
                <w:rFonts w:ascii="Tahoma" w:eastAsia="Tahoma" w:hAnsi="Tahoma" w:cs="Tahoma"/>
              </w:rPr>
              <w:lastRenderedPageBreak/>
              <w:t>Ինչպես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նաև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կայքերի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ցուցակ</w:t>
            </w:r>
            <w:proofErr w:type="spellEnd"/>
            <w:r>
              <w:rPr>
                <w:rFonts w:ascii="Tahoma" w:eastAsia="Tahoma" w:hAnsi="Tahoma" w:cs="Tahoma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</w:rPr>
              <w:t>որտեղ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կատարվելու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են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տեղադրումները</w:t>
            </w:r>
            <w:proofErr w:type="spellEnd"/>
            <w:r>
              <w:rPr>
                <w:rFonts w:ascii="Tahoma" w:eastAsia="Tahoma" w:hAnsi="Tahoma" w:cs="Tahoma"/>
              </w:rPr>
              <w:t>։</w:t>
            </w:r>
          </w:p>
        </w:tc>
      </w:tr>
    </w:tbl>
    <w:p w14:paraId="2606F373" w14:textId="77777777" w:rsidR="008E2DE5" w:rsidRDefault="008E2DE5"/>
    <w:tbl>
      <w:tblPr>
        <w:tblStyle w:val="a0"/>
        <w:tblW w:w="9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4650"/>
        <w:gridCol w:w="315"/>
      </w:tblGrid>
      <w:tr w:rsidR="008E2DE5" w14:paraId="5DF523B7" w14:textId="77777777">
        <w:trPr>
          <w:trHeight w:val="930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5439" w14:textId="77777777" w:rsidR="008E2DE5" w:rsidRDefault="00EA4255">
            <w:pPr>
              <w:spacing w:before="240" w:after="160" w:line="252" w:lineRule="auto"/>
              <w:rPr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Ժամկետ</w:t>
            </w:r>
            <w:proofErr w:type="spellEnd"/>
          </w:p>
        </w:tc>
        <w:tc>
          <w:tcPr>
            <w:tcW w:w="4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9F98E" w14:textId="77777777" w:rsidR="008E2DE5" w:rsidRDefault="00EA4255">
            <w:pPr>
              <w:spacing w:before="240" w:after="160" w:line="252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ahoma" w:eastAsia="Tahoma" w:hAnsi="Tahoma" w:cs="Tahoma"/>
              </w:rPr>
              <w:t xml:space="preserve">1 </w:t>
            </w:r>
            <w:proofErr w:type="spellStart"/>
            <w:r>
              <w:rPr>
                <w:rFonts w:ascii="Tahoma" w:eastAsia="Tahoma" w:hAnsi="Tahoma" w:cs="Tahoma"/>
              </w:rPr>
              <w:t>տարի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պայմանագրի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կնքման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օրից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79753" w14:textId="77777777" w:rsidR="008E2DE5" w:rsidRDefault="008E2DE5"/>
        </w:tc>
      </w:tr>
      <w:tr w:rsidR="008E2DE5" w14:paraId="34534ABF" w14:textId="77777777">
        <w:trPr>
          <w:trHeight w:val="1451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81825" w14:textId="77777777" w:rsidR="008E2DE5" w:rsidRDefault="00EA4255">
            <w:pPr>
              <w:spacing w:before="240" w:after="160" w:line="252" w:lineRule="auto"/>
              <w:rPr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Թիրախավորման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խումբ</w:t>
            </w:r>
            <w:proofErr w:type="spellEnd"/>
          </w:p>
        </w:tc>
        <w:tc>
          <w:tcPr>
            <w:tcW w:w="4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31629" w14:textId="77777777" w:rsidR="008E2DE5" w:rsidRDefault="00EA4255">
            <w:pPr>
              <w:spacing w:before="240" w:after="160" w:line="252" w:lineRule="auto"/>
            </w:pPr>
            <w:proofErr w:type="spellStart"/>
            <w:r>
              <w:rPr>
                <w:rFonts w:ascii="Tahoma" w:eastAsia="Tahoma" w:hAnsi="Tahoma" w:cs="Tahoma"/>
              </w:rPr>
              <w:t>Կոնվերս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Բանկի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հաճախորդներ</w:t>
            </w:r>
            <w:proofErr w:type="spellEnd"/>
          </w:p>
          <w:p w14:paraId="5E26111D" w14:textId="77777777" w:rsidR="008E2DE5" w:rsidRPr="006F2F75" w:rsidRDefault="00EA4255">
            <w:pPr>
              <w:spacing w:before="240" w:after="160" w:line="252" w:lineRule="auto"/>
              <w:rPr>
                <w:lang w:val="hy-AM"/>
              </w:rPr>
            </w:pPr>
            <w:proofErr w:type="spellStart"/>
            <w:r>
              <w:rPr>
                <w:rFonts w:ascii="Tahoma" w:eastAsia="Tahoma" w:hAnsi="Tahoma" w:cs="Tahoma"/>
              </w:rPr>
              <w:t>Բանկի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ոչ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հաճախորդներ</w:t>
            </w:r>
            <w:proofErr w:type="spellEnd"/>
            <w:r>
              <w:rPr>
                <w:rFonts w:ascii="Tahoma" w:eastAsia="Tahoma" w:hAnsi="Tahoma" w:cs="Tahoma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</w:rPr>
              <w:t>պոտենցիալ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 w:rsidR="006F2F75">
              <w:rPr>
                <w:rFonts w:ascii="Tahoma" w:eastAsia="Tahoma" w:hAnsi="Tahoma" w:cs="Tahoma"/>
                <w:lang w:val="en-US"/>
              </w:rPr>
              <w:t>lead-</w:t>
            </w:r>
            <w:r w:rsidR="006F2F75">
              <w:rPr>
                <w:rFonts w:ascii="Tahoma" w:eastAsia="Tahoma" w:hAnsi="Tahoma" w:cs="Tahoma"/>
                <w:lang w:val="hy-AM"/>
              </w:rPr>
              <w:t>եր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B66CA" w14:textId="77777777" w:rsidR="008E2DE5" w:rsidRDefault="008E2DE5"/>
        </w:tc>
      </w:tr>
      <w:tr w:rsidR="008E2DE5" w14:paraId="21E5F0D2" w14:textId="77777777">
        <w:trPr>
          <w:trHeight w:val="1140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427F" w14:textId="77777777" w:rsidR="008E2DE5" w:rsidRDefault="00EA4255">
            <w:pPr>
              <w:spacing w:before="240" w:after="240"/>
              <w:rPr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Պրոդուկտներ</w:t>
            </w:r>
            <w:proofErr w:type="spellEnd"/>
          </w:p>
        </w:tc>
        <w:tc>
          <w:tcPr>
            <w:tcW w:w="4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EFC6B" w14:textId="77777777" w:rsidR="008E2DE5" w:rsidRPr="006F2F75" w:rsidRDefault="00EA4255">
            <w:pPr>
              <w:spacing w:before="240" w:after="240"/>
              <w:rPr>
                <w:lang w:val="hy-AM"/>
              </w:rPr>
            </w:pPr>
            <w:proofErr w:type="spellStart"/>
            <w:r>
              <w:rPr>
                <w:rFonts w:ascii="Tahoma" w:eastAsia="Tahoma" w:hAnsi="Tahoma" w:cs="Tahoma"/>
              </w:rPr>
              <w:t>Վարկ</w:t>
            </w:r>
            <w:proofErr w:type="spellEnd"/>
            <w:r>
              <w:rPr>
                <w:rFonts w:ascii="Tahoma" w:eastAsia="Tahoma" w:hAnsi="Tahoma" w:cs="Tahoma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</w:rPr>
              <w:t>ավանդ</w:t>
            </w:r>
            <w:proofErr w:type="spellEnd"/>
            <w:r>
              <w:rPr>
                <w:rFonts w:ascii="Tahoma" w:eastAsia="Tahoma" w:hAnsi="Tahoma" w:cs="Tahoma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</w:rPr>
              <w:t>քարտային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պրոդուկտներ</w:t>
            </w:r>
            <w:proofErr w:type="spellEnd"/>
            <w:r>
              <w:rPr>
                <w:rFonts w:ascii="Tahoma" w:eastAsia="Tahoma" w:hAnsi="Tahoma" w:cs="Tahoma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</w:rPr>
              <w:t>փոխանցումներ</w:t>
            </w:r>
            <w:proofErr w:type="spellEnd"/>
            <w:r w:rsidR="006F2F75">
              <w:rPr>
                <w:rFonts w:ascii="Tahoma" w:eastAsia="Tahoma" w:hAnsi="Tahoma" w:cs="Tahoma"/>
              </w:rPr>
              <w:t xml:space="preserve">, mobile banking և </w:t>
            </w:r>
            <w:proofErr w:type="spellStart"/>
            <w:r w:rsidR="006F2F75">
              <w:rPr>
                <w:rFonts w:ascii="Tahoma" w:eastAsia="Tahoma" w:hAnsi="Tahoma" w:cs="Tahoma"/>
              </w:rPr>
              <w:t>այլն</w:t>
            </w:r>
            <w:proofErr w:type="spellEnd"/>
            <w:r w:rsidR="006F2F75">
              <w:rPr>
                <w:rFonts w:ascii="Tahoma" w:eastAsia="Tahoma" w:hAnsi="Tahoma" w:cs="Tahoma"/>
                <w:lang w:val="hy-AM"/>
              </w:rPr>
              <w:t>։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67F7E" w14:textId="77777777" w:rsidR="008E2DE5" w:rsidRDefault="008E2DE5"/>
        </w:tc>
      </w:tr>
      <w:tr w:rsidR="008E2DE5" w14:paraId="317CBE00" w14:textId="77777777" w:rsidTr="005C117A">
        <w:trPr>
          <w:trHeight w:val="890"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0BA7C" w14:textId="77777777" w:rsidR="008E2DE5" w:rsidRDefault="00EA4255">
            <w:pPr>
              <w:spacing w:line="240" w:lineRule="auto"/>
              <w:rPr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Թեստային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առաջադրանք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F2527" w14:textId="77777777" w:rsidR="008E2DE5" w:rsidRDefault="00EA4255">
            <w:pPr>
              <w:numPr>
                <w:ilvl w:val="0"/>
                <w:numId w:val="5"/>
              </w:numPr>
              <w:spacing w:line="240" w:lineRule="auto"/>
            </w:pPr>
            <w:proofErr w:type="spellStart"/>
            <w:r>
              <w:rPr>
                <w:rFonts w:ascii="Tahoma" w:eastAsia="Tahoma" w:hAnsi="Tahoma" w:cs="Tahoma"/>
              </w:rPr>
              <w:t>Պատրաստել</w:t>
            </w:r>
            <w:proofErr w:type="spellEnd"/>
            <w:r>
              <w:rPr>
                <w:rFonts w:ascii="Tahoma" w:eastAsia="Tahoma" w:hAnsi="Tahoma" w:cs="Tahoma"/>
              </w:rPr>
              <w:t xml:space="preserve"> Telegram channel-ի </w:t>
            </w:r>
            <w:proofErr w:type="spellStart"/>
            <w:r>
              <w:rPr>
                <w:rFonts w:ascii="Tahoma" w:eastAsia="Tahoma" w:hAnsi="Tahoma" w:cs="Tahoma"/>
              </w:rPr>
              <w:t>վարման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ստրատեգիա</w:t>
            </w:r>
            <w:proofErr w:type="spellEnd"/>
            <w:r>
              <w:rPr>
                <w:rFonts w:ascii="Tahoma" w:eastAsia="Tahoma" w:hAnsi="Tahoma" w:cs="Tahoma"/>
              </w:rPr>
              <w:t xml:space="preserve">՝ </w:t>
            </w:r>
          </w:p>
          <w:p w14:paraId="4831179E" w14:textId="77777777" w:rsidR="008E2DE5" w:rsidRDefault="008E2DE5">
            <w:pPr>
              <w:spacing w:line="240" w:lineRule="auto"/>
              <w:ind w:left="720"/>
            </w:pPr>
          </w:p>
          <w:p w14:paraId="1E63E90F" w14:textId="77777777" w:rsidR="008E2DE5" w:rsidRDefault="00EA4255">
            <w:pPr>
              <w:numPr>
                <w:ilvl w:val="0"/>
                <w:numId w:val="1"/>
              </w:numPr>
              <w:spacing w:line="240" w:lineRule="auto"/>
            </w:pPr>
            <w:proofErr w:type="spellStart"/>
            <w:r>
              <w:rPr>
                <w:rFonts w:ascii="Tahoma" w:eastAsia="Tahoma" w:hAnsi="Tahoma" w:cs="Tahoma"/>
              </w:rPr>
              <w:t>Մտածել</w:t>
            </w:r>
            <w:proofErr w:type="spellEnd"/>
            <w:r>
              <w:rPr>
                <w:rFonts w:ascii="Tahoma" w:eastAsia="Tahoma" w:hAnsi="Tahoma" w:cs="Tahoma"/>
              </w:rPr>
              <w:t xml:space="preserve"> Telegram </w:t>
            </w:r>
            <w:proofErr w:type="spellStart"/>
            <w:r>
              <w:rPr>
                <w:rFonts w:ascii="Tahoma" w:eastAsia="Tahoma" w:hAnsi="Tahoma" w:cs="Tahoma"/>
              </w:rPr>
              <w:t>ալիքի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նեյմինգ</w:t>
            </w:r>
            <w:proofErr w:type="spellEnd"/>
          </w:p>
          <w:p w14:paraId="79F0A40F" w14:textId="77777777" w:rsidR="008E2DE5" w:rsidRDefault="00EA4255">
            <w:pPr>
              <w:numPr>
                <w:ilvl w:val="0"/>
                <w:numId w:val="1"/>
              </w:numPr>
              <w:spacing w:line="240" w:lineRule="auto"/>
            </w:pPr>
            <w:proofErr w:type="spellStart"/>
            <w:r>
              <w:rPr>
                <w:rFonts w:ascii="Tahoma" w:eastAsia="Tahoma" w:hAnsi="Tahoma" w:cs="Tahoma"/>
              </w:rPr>
              <w:t>Ներկայացնել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ալիքի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վարման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ընդհանուր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ոճը</w:t>
            </w:r>
            <w:proofErr w:type="spellEnd"/>
            <w:r>
              <w:rPr>
                <w:rFonts w:ascii="Tahoma" w:eastAsia="Tahoma" w:hAnsi="Tahoma" w:cs="Tahoma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</w:rPr>
              <w:t>թե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ինչի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մասին</w:t>
            </w:r>
            <w:proofErr w:type="spellEnd"/>
            <w:r>
              <w:rPr>
                <w:rFonts w:ascii="Tahoma" w:eastAsia="Tahoma" w:hAnsi="Tahoma" w:cs="Tahoma"/>
              </w:rPr>
              <w:t xml:space="preserve"> է </w:t>
            </w:r>
            <w:proofErr w:type="spellStart"/>
            <w:r>
              <w:rPr>
                <w:rFonts w:ascii="Tahoma" w:eastAsia="Tahoma" w:hAnsi="Tahoma" w:cs="Tahoma"/>
              </w:rPr>
              <w:t>լինելու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քոնթենթը</w:t>
            </w:r>
            <w:proofErr w:type="spellEnd"/>
          </w:p>
          <w:p w14:paraId="1FD2DBD2" w14:textId="77777777" w:rsidR="008E2DE5" w:rsidRDefault="00EA4255">
            <w:pPr>
              <w:numPr>
                <w:ilvl w:val="0"/>
                <w:numId w:val="1"/>
              </w:numPr>
              <w:spacing w:line="240" w:lineRule="auto"/>
            </w:pPr>
            <w:proofErr w:type="spellStart"/>
            <w:r>
              <w:rPr>
                <w:rFonts w:ascii="Tahoma" w:eastAsia="Tahoma" w:hAnsi="Tahoma" w:cs="Tahoma"/>
              </w:rPr>
              <w:t>Որպես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օրինակ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պատրաստել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մեկ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փոստ</w:t>
            </w:r>
            <w:proofErr w:type="spellEnd"/>
            <w:r>
              <w:rPr>
                <w:rFonts w:ascii="Tahoma" w:eastAsia="Tahoma" w:hAnsi="Tahoma" w:cs="Tahoma"/>
              </w:rPr>
              <w:t xml:space="preserve">՝ </w:t>
            </w:r>
            <w:proofErr w:type="spellStart"/>
            <w:r>
              <w:rPr>
                <w:rFonts w:ascii="Tahoma" w:eastAsia="Tahoma" w:hAnsi="Tahoma" w:cs="Tahoma"/>
              </w:rPr>
              <w:t>վիժուալ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ու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տեքստ</w:t>
            </w:r>
            <w:proofErr w:type="spellEnd"/>
            <w:r>
              <w:rPr>
                <w:rFonts w:ascii="Tahoma" w:eastAsia="Tahoma" w:hAnsi="Tahoma" w:cs="Tahoma"/>
              </w:rPr>
              <w:br/>
            </w:r>
          </w:p>
          <w:p w14:paraId="7747D13E" w14:textId="77777777" w:rsidR="008E2DE5" w:rsidRDefault="00EA4255">
            <w:pPr>
              <w:numPr>
                <w:ilvl w:val="0"/>
                <w:numId w:val="4"/>
              </w:numPr>
              <w:spacing w:line="240" w:lineRule="auto"/>
            </w:pPr>
            <w:proofErr w:type="spellStart"/>
            <w:r>
              <w:rPr>
                <w:rFonts w:ascii="Tahoma" w:eastAsia="Tahoma" w:hAnsi="Tahoma" w:cs="Tahoma"/>
              </w:rPr>
              <w:t>Մտածել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Կոնվերս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Միավորներ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ծրագրի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համար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TikTok</w:t>
            </w:r>
            <w:proofErr w:type="spellEnd"/>
            <w:r>
              <w:rPr>
                <w:rFonts w:ascii="Tahoma" w:eastAsia="Tahoma" w:hAnsi="Tahoma" w:cs="Tahoma"/>
              </w:rPr>
              <w:t xml:space="preserve"> challenge</w:t>
            </w:r>
            <w:r>
              <w:rPr>
                <w:rFonts w:ascii="Tahoma" w:eastAsia="Tahoma" w:hAnsi="Tahoma" w:cs="Tahoma"/>
              </w:rPr>
              <w:br/>
            </w:r>
            <w:proofErr w:type="spellStart"/>
            <w:r>
              <w:rPr>
                <w:rFonts w:ascii="Tahoma" w:eastAsia="Tahoma" w:hAnsi="Tahoma" w:cs="Tahoma"/>
              </w:rPr>
              <w:t>Ծրագրի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մասին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մանրամասն</w:t>
            </w:r>
            <w:proofErr w:type="spellEnd"/>
            <w:r>
              <w:rPr>
                <w:rFonts w:ascii="Tahoma" w:eastAsia="Tahoma" w:hAnsi="Tahoma" w:cs="Tahoma"/>
              </w:rPr>
              <w:t xml:space="preserve">՝ </w:t>
            </w:r>
            <w:hyperlink r:id="rId7">
              <w:r>
                <w:rPr>
                  <w:color w:val="1155CC"/>
                  <w:u w:val="single"/>
                </w:rPr>
                <w:t>https://benefits.conversebank.am/hy/current-promotions/</w:t>
              </w:r>
            </w:hyperlink>
            <w:r>
              <w:t xml:space="preserve"> </w:t>
            </w:r>
            <w:r>
              <w:br/>
            </w:r>
          </w:p>
          <w:p w14:paraId="19331C14" w14:textId="77777777" w:rsidR="008E2DE5" w:rsidRDefault="00EA4255">
            <w:pPr>
              <w:spacing w:line="240" w:lineRule="auto"/>
            </w:pPr>
            <w:r>
              <w:rPr>
                <w:rFonts w:ascii="Tahoma" w:eastAsia="Tahoma" w:hAnsi="Tahoma" w:cs="Tahoma"/>
                <w:b/>
                <w:color w:val="FF0000"/>
              </w:rPr>
              <w:t>ԿԱՐԵՎՈՐ</w:t>
            </w:r>
            <w:r>
              <w:rPr>
                <w:rFonts w:ascii="Tahoma" w:eastAsia="Tahoma" w:hAnsi="Tahoma" w:cs="Tahoma"/>
              </w:rPr>
              <w:br/>
            </w:r>
            <w:proofErr w:type="spellStart"/>
            <w:r>
              <w:rPr>
                <w:rFonts w:ascii="Tahoma" w:eastAsia="Tahoma" w:hAnsi="Tahoma" w:cs="Tahoma"/>
              </w:rPr>
              <w:t>Ոճային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ոչ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մի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սահմանափակում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թասկերի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համար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չենք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դնում</w:t>
            </w:r>
            <w:proofErr w:type="spellEnd"/>
            <w:r>
              <w:rPr>
                <w:rFonts w:ascii="Tahoma" w:eastAsia="Tahoma" w:hAnsi="Tahoma" w:cs="Tahoma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</w:rPr>
              <w:t>խնդրում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ենք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լինել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մաքսիմալ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կրեատիվ</w:t>
            </w:r>
            <w:proofErr w:type="spellEnd"/>
            <w:r>
              <w:rPr>
                <w:rFonts w:ascii="Tahoma" w:eastAsia="Tahoma" w:hAnsi="Tahoma" w:cs="Tahoma"/>
              </w:rPr>
              <w:t xml:space="preserve">։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8FC1D" w14:textId="77777777" w:rsidR="008E2DE5" w:rsidRDefault="008E2DE5"/>
        </w:tc>
      </w:tr>
      <w:tr w:rsidR="008E2DE5" w14:paraId="0BE54B2E" w14:textId="77777777">
        <w:trPr>
          <w:trHeight w:val="1688"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1DB32" w14:textId="77777777" w:rsidR="008E2DE5" w:rsidRDefault="00EA4255">
            <w:pPr>
              <w:spacing w:before="240" w:after="240"/>
              <w:rPr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lastRenderedPageBreak/>
              <w:t>Այլ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մանրամասներ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2D4CD" w14:textId="77777777" w:rsidR="008E2DE5" w:rsidRDefault="00EA4255">
            <w:pPr>
              <w:spacing w:before="240" w:after="240"/>
              <w:rPr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Անհրաժեշտ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է </w:t>
            </w:r>
            <w:proofErr w:type="spellStart"/>
            <w:r>
              <w:rPr>
                <w:rFonts w:ascii="Tahoma" w:eastAsia="Tahoma" w:hAnsi="Tahoma" w:cs="Tahoma"/>
                <w:b/>
              </w:rPr>
              <w:t>նաև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ներկայացնել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` </w:t>
            </w:r>
          </w:p>
          <w:p w14:paraId="1AFA6277" w14:textId="77777777" w:rsidR="008E2DE5" w:rsidRDefault="00EA4255">
            <w:pPr>
              <w:numPr>
                <w:ilvl w:val="0"/>
                <w:numId w:val="3"/>
              </w:numPr>
              <w:spacing w:before="240"/>
            </w:pPr>
            <w:proofErr w:type="spellStart"/>
            <w:r>
              <w:rPr>
                <w:rFonts w:ascii="Tahoma" w:eastAsia="Tahoma" w:hAnsi="Tahoma" w:cs="Tahoma"/>
              </w:rPr>
              <w:t>Կազմակերպության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պորտֆոլիոն</w:t>
            </w:r>
            <w:proofErr w:type="spellEnd"/>
          </w:p>
          <w:p w14:paraId="12A0263B" w14:textId="77777777" w:rsidR="008E2DE5" w:rsidRDefault="00EA4255">
            <w:pPr>
              <w:numPr>
                <w:ilvl w:val="0"/>
                <w:numId w:val="3"/>
              </w:numPr>
            </w:pPr>
            <w:proofErr w:type="spellStart"/>
            <w:r>
              <w:rPr>
                <w:rFonts w:ascii="Tahoma" w:eastAsia="Tahoma" w:hAnsi="Tahoma" w:cs="Tahoma"/>
              </w:rPr>
              <w:t>Հաջողության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պատմությունները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</w:p>
          <w:p w14:paraId="24E76559" w14:textId="77777777" w:rsidR="008E2DE5" w:rsidRDefault="00EA4255">
            <w:pPr>
              <w:numPr>
                <w:ilvl w:val="0"/>
                <w:numId w:val="3"/>
              </w:numPr>
            </w:pPr>
            <w:proofErr w:type="spellStart"/>
            <w:r>
              <w:rPr>
                <w:rFonts w:ascii="Tahoma" w:eastAsia="Tahoma" w:hAnsi="Tahoma" w:cs="Tahoma"/>
              </w:rPr>
              <w:t>Անիմացիոն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հոլովակների</w:t>
            </w:r>
            <w:proofErr w:type="spellEnd"/>
            <w:r>
              <w:rPr>
                <w:rFonts w:ascii="Tahoma" w:eastAsia="Tahoma" w:hAnsi="Tahoma" w:cs="Tahoma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</w:rPr>
              <w:t>վիժուալների</w:t>
            </w:r>
            <w:proofErr w:type="spellEnd"/>
            <w:r>
              <w:rPr>
                <w:rFonts w:ascii="Tahoma" w:eastAsia="Tahoma" w:hAnsi="Tahoma" w:cs="Tahoma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</w:rPr>
              <w:t>խաղերի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օրինակներ</w:t>
            </w:r>
            <w:proofErr w:type="spellEnd"/>
          </w:p>
          <w:p w14:paraId="5C27DED9" w14:textId="77777777" w:rsidR="008E2DE5" w:rsidRDefault="00EA4255">
            <w:pPr>
              <w:numPr>
                <w:ilvl w:val="0"/>
                <w:numId w:val="3"/>
              </w:numPr>
            </w:pPr>
            <w:proofErr w:type="spellStart"/>
            <w:r>
              <w:rPr>
                <w:rFonts w:ascii="Tahoma" w:eastAsia="Tahoma" w:hAnsi="Tahoma" w:cs="Tahoma"/>
              </w:rPr>
              <w:t>Աշխատակիցների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մասին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տեղակատվություն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</w:p>
          <w:p w14:paraId="009D0AAB" w14:textId="77777777" w:rsidR="008E2DE5" w:rsidRDefault="00EA4255">
            <w:pPr>
              <w:numPr>
                <w:ilvl w:val="0"/>
                <w:numId w:val="3"/>
              </w:numPr>
              <w:spacing w:after="240"/>
            </w:pPr>
            <w:r>
              <w:rPr>
                <w:rFonts w:ascii="Tahoma" w:eastAsia="Tahoma" w:hAnsi="Tahoma" w:cs="Tahoma"/>
              </w:rPr>
              <w:t xml:space="preserve">HTML </w:t>
            </w:r>
            <w:proofErr w:type="spellStart"/>
            <w:r>
              <w:rPr>
                <w:rFonts w:ascii="Tahoma" w:eastAsia="Tahoma" w:hAnsi="Tahoma" w:cs="Tahoma"/>
              </w:rPr>
              <w:t>բաներների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դեպքում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նաև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պետք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կլինի</w:t>
            </w:r>
            <w:proofErr w:type="spellEnd"/>
            <w:r>
              <w:rPr>
                <w:rFonts w:ascii="Tahoma" w:eastAsia="Tahoma" w:hAnsi="Tahoma" w:cs="Tahoma"/>
              </w:rPr>
              <w:t xml:space="preserve"> glossary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F01D0" w14:textId="77777777" w:rsidR="008E2DE5" w:rsidRDefault="008E2DE5"/>
        </w:tc>
      </w:tr>
      <w:tr w:rsidR="008E2DE5" w14:paraId="7D12B067" w14:textId="77777777">
        <w:trPr>
          <w:trHeight w:val="1095"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CEAE" w14:textId="77777777" w:rsidR="008E2DE5" w:rsidRDefault="00EA4255">
            <w:pPr>
              <w:spacing w:before="240" w:after="240"/>
              <w:rPr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Դեդլայն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2DCC9" w14:textId="33BB9F32" w:rsidR="008E2DE5" w:rsidRDefault="00EA4255" w:rsidP="0063254E">
            <w:pPr>
              <w:spacing w:before="240" w:after="240"/>
            </w:pPr>
            <w:r>
              <w:rPr>
                <w:rFonts w:ascii="Tahoma" w:eastAsia="Tahoma" w:hAnsi="Tahoma" w:cs="Tahoma"/>
              </w:rPr>
              <w:t xml:space="preserve">2022 </w:t>
            </w:r>
            <w:proofErr w:type="spellStart"/>
            <w:r>
              <w:rPr>
                <w:rFonts w:ascii="Tahoma" w:eastAsia="Tahoma" w:hAnsi="Tahoma" w:cs="Tahoma"/>
              </w:rPr>
              <w:t>թվականի</w:t>
            </w:r>
            <w:proofErr w:type="spellEnd"/>
            <w:r w:rsidR="007E18CC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7E18CC">
              <w:rPr>
                <w:rFonts w:ascii="Tahoma" w:eastAsia="Tahoma" w:hAnsi="Tahoma" w:cs="Tahoma"/>
              </w:rPr>
              <w:t>մարտի</w:t>
            </w:r>
            <w:proofErr w:type="spellEnd"/>
            <w:r w:rsidR="00E50FD7">
              <w:rPr>
                <w:rFonts w:ascii="Tahoma" w:eastAsia="Tahoma" w:hAnsi="Tahoma" w:cs="Tahoma"/>
                <w:lang w:val="hy-AM"/>
              </w:rPr>
              <w:t xml:space="preserve"> 16</w:t>
            </w:r>
            <w:bookmarkStart w:id="0" w:name="_GoBack"/>
            <w:bookmarkEnd w:id="0"/>
            <w:r w:rsidR="007E18CC">
              <w:rPr>
                <w:rFonts w:ascii="Tahoma" w:eastAsia="Tahoma" w:hAnsi="Tahoma" w:cs="Tahoma"/>
                <w:lang w:val="hy-AM"/>
              </w:rPr>
              <w:t>։</w:t>
            </w:r>
            <w:r>
              <w:rPr>
                <w:rFonts w:ascii="Tahoma" w:eastAsia="Tahoma" w:hAnsi="Tahoma" w:cs="Tahoma"/>
              </w:rPr>
              <w:br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FF15" w14:textId="77777777" w:rsidR="008E2DE5" w:rsidRDefault="008E2DE5"/>
        </w:tc>
      </w:tr>
    </w:tbl>
    <w:p w14:paraId="51064F36" w14:textId="77777777" w:rsidR="008E2DE5" w:rsidRDefault="008E2DE5"/>
    <w:p w14:paraId="7A19A4C1" w14:textId="77777777" w:rsidR="008E2DE5" w:rsidRDefault="008E2DE5">
      <w:pPr>
        <w:shd w:val="clear" w:color="auto" w:fill="FFFFFF"/>
        <w:ind w:left="-80" w:right="-80"/>
        <w:rPr>
          <w:color w:val="1C1E21"/>
          <w:sz w:val="18"/>
          <w:szCs w:val="18"/>
        </w:rPr>
      </w:pPr>
    </w:p>
    <w:p w14:paraId="44D26DA9" w14:textId="77777777" w:rsidR="008E2DE5" w:rsidRDefault="00EA4255">
      <w:pPr>
        <w:rPr>
          <w:rFonts w:ascii="Calibri" w:eastAsia="Calibri" w:hAnsi="Calibri" w:cs="Calibri"/>
          <w:sz w:val="24"/>
          <w:szCs w:val="24"/>
        </w:rPr>
      </w:pPr>
      <w:r>
        <w:t xml:space="preserve"> </w:t>
      </w:r>
    </w:p>
    <w:p w14:paraId="57C5B573" w14:textId="77777777" w:rsidR="008E2DE5" w:rsidRDefault="008E2DE5">
      <w:pPr>
        <w:rPr>
          <w:rFonts w:ascii="Calibri" w:eastAsia="Calibri" w:hAnsi="Calibri" w:cs="Calibri"/>
          <w:sz w:val="24"/>
          <w:szCs w:val="24"/>
        </w:rPr>
      </w:pPr>
    </w:p>
    <w:sectPr w:rsidR="008E2DE5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F1870" w14:textId="77777777" w:rsidR="00E84F64" w:rsidRDefault="00E84F64">
      <w:pPr>
        <w:spacing w:line="240" w:lineRule="auto"/>
      </w:pPr>
      <w:r>
        <w:separator/>
      </w:r>
    </w:p>
  </w:endnote>
  <w:endnote w:type="continuationSeparator" w:id="0">
    <w:p w14:paraId="2621C5F5" w14:textId="77777777" w:rsidR="00E84F64" w:rsidRDefault="00E84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DC021" w14:textId="77777777" w:rsidR="00E84F64" w:rsidRDefault="00E84F64">
      <w:pPr>
        <w:spacing w:line="240" w:lineRule="auto"/>
      </w:pPr>
      <w:r>
        <w:separator/>
      </w:r>
    </w:p>
  </w:footnote>
  <w:footnote w:type="continuationSeparator" w:id="0">
    <w:p w14:paraId="08B46BCA" w14:textId="77777777" w:rsidR="00E84F64" w:rsidRDefault="00E84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0A245" w14:textId="77777777" w:rsidR="008E2DE5" w:rsidRDefault="008E2D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6065"/>
    <w:multiLevelType w:val="multilevel"/>
    <w:tmpl w:val="9120E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7076A6"/>
    <w:multiLevelType w:val="multilevel"/>
    <w:tmpl w:val="460EF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3CB6537"/>
    <w:multiLevelType w:val="multilevel"/>
    <w:tmpl w:val="8F005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312884"/>
    <w:multiLevelType w:val="multilevel"/>
    <w:tmpl w:val="3A66A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F63E23"/>
    <w:multiLevelType w:val="multilevel"/>
    <w:tmpl w:val="23AE0C7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E5"/>
    <w:rsid w:val="00151B5A"/>
    <w:rsid w:val="001C1D83"/>
    <w:rsid w:val="00222A11"/>
    <w:rsid w:val="003E57E0"/>
    <w:rsid w:val="00530407"/>
    <w:rsid w:val="005C117A"/>
    <w:rsid w:val="0063254E"/>
    <w:rsid w:val="006F2F75"/>
    <w:rsid w:val="007E18CC"/>
    <w:rsid w:val="008E2DE5"/>
    <w:rsid w:val="009073CA"/>
    <w:rsid w:val="00A6020A"/>
    <w:rsid w:val="00B82CEA"/>
    <w:rsid w:val="00C511D3"/>
    <w:rsid w:val="00C63E00"/>
    <w:rsid w:val="00E50FD7"/>
    <w:rsid w:val="00E84F64"/>
    <w:rsid w:val="00EA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0EE0A"/>
  <w15:docId w15:val="{48983A37-F205-4BF6-9B79-FE8DB63A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07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3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3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enefits.conversebank.am/hy/current-promo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Gasparyan Marine</cp:lastModifiedBy>
  <cp:revision>11</cp:revision>
  <dcterms:created xsi:type="dcterms:W3CDTF">2022-02-23T12:11:00Z</dcterms:created>
  <dcterms:modified xsi:type="dcterms:W3CDTF">2022-03-09T07:55:00Z</dcterms:modified>
</cp:coreProperties>
</file>